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3B" w:rsidRPr="00A45677" w:rsidRDefault="00455BE3" w:rsidP="00A45677">
      <w:pPr>
        <w:spacing w:line="276" w:lineRule="auto"/>
        <w:jc w:val="center"/>
        <w:rPr>
          <w:rFonts w:ascii="黑体" w:eastAsia="黑体" w:hAnsi="黑体"/>
          <w:sz w:val="28"/>
        </w:rPr>
      </w:pPr>
      <w:r w:rsidRPr="00A45677">
        <w:rPr>
          <w:rFonts w:ascii="黑体" w:eastAsia="黑体" w:hAnsi="黑体"/>
          <w:sz w:val="28"/>
        </w:rPr>
        <w:t>毕业设计</w:t>
      </w:r>
      <w:r w:rsidRPr="00A45677">
        <w:rPr>
          <w:rFonts w:ascii="黑体" w:eastAsia="黑体" w:hAnsi="黑体" w:hint="eastAsia"/>
          <w:sz w:val="28"/>
        </w:rPr>
        <w:t>（</w:t>
      </w:r>
      <w:r w:rsidRPr="00A45677">
        <w:rPr>
          <w:rFonts w:ascii="黑体" w:eastAsia="黑体" w:hAnsi="黑体"/>
          <w:sz w:val="28"/>
        </w:rPr>
        <w:t>论文</w:t>
      </w:r>
      <w:r w:rsidRPr="00A45677">
        <w:rPr>
          <w:rFonts w:ascii="黑体" w:eastAsia="黑体" w:hAnsi="黑体" w:hint="eastAsia"/>
          <w:sz w:val="28"/>
        </w:rPr>
        <w:t>）</w:t>
      </w:r>
      <w:r w:rsidRPr="00A45677">
        <w:rPr>
          <w:rFonts w:ascii="黑体" w:eastAsia="黑体" w:hAnsi="黑体"/>
          <w:sz w:val="28"/>
        </w:rPr>
        <w:t>工作手册填写说明</w:t>
      </w:r>
    </w:p>
    <w:p w:rsidR="00154197" w:rsidRPr="00CC7B9F" w:rsidRDefault="00154197" w:rsidP="00CC7B9F">
      <w:pPr>
        <w:spacing w:line="360" w:lineRule="auto"/>
        <w:rPr>
          <w:sz w:val="24"/>
        </w:rPr>
      </w:pPr>
    </w:p>
    <w:p w:rsidR="00772820" w:rsidRPr="00CC7B9F" w:rsidRDefault="00772820" w:rsidP="00CC7B9F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firstLineChars="0"/>
        <w:rPr>
          <w:rFonts w:ascii="Times New Roman" w:hAnsi="Times New Roman" w:cs="Times New Roman"/>
          <w:sz w:val="24"/>
          <w:szCs w:val="21"/>
        </w:rPr>
      </w:pPr>
      <w:r w:rsidRPr="00CC7B9F">
        <w:rPr>
          <w:rFonts w:ascii="Times New Roman" w:hAnsi="Times New Roman" w:cs="Times New Roman"/>
          <w:sz w:val="24"/>
          <w:szCs w:val="21"/>
        </w:rPr>
        <w:t>基本要求</w:t>
      </w:r>
      <w:bookmarkStart w:id="0" w:name="_GoBack"/>
      <w:bookmarkEnd w:id="0"/>
    </w:p>
    <w:p w:rsidR="00772820" w:rsidRPr="00CC7B9F" w:rsidRDefault="00772820" w:rsidP="00CC7B9F">
      <w:pPr>
        <w:pStyle w:val="a3"/>
        <w:numPr>
          <w:ilvl w:val="0"/>
          <w:numId w:val="2"/>
        </w:numPr>
        <w:spacing w:line="360" w:lineRule="auto"/>
        <w:ind w:left="993" w:firstLineChars="0" w:hanging="633"/>
        <w:rPr>
          <w:rFonts w:ascii="Times New Roman" w:hAnsi="Times New Roman" w:cs="Times New Roman"/>
          <w:sz w:val="24"/>
          <w:szCs w:val="21"/>
        </w:rPr>
      </w:pPr>
      <w:r w:rsidRPr="00CC7B9F">
        <w:rPr>
          <w:rFonts w:ascii="Times New Roman" w:hAnsi="Times New Roman" w:cs="Times New Roman"/>
          <w:sz w:val="24"/>
          <w:szCs w:val="21"/>
        </w:rPr>
        <w:t>毕业论文一生一份工作手册。</w:t>
      </w:r>
    </w:p>
    <w:p w:rsidR="00772820" w:rsidRPr="00CC7B9F" w:rsidRDefault="00772820" w:rsidP="00CC7B9F">
      <w:pPr>
        <w:pStyle w:val="a3"/>
        <w:numPr>
          <w:ilvl w:val="0"/>
          <w:numId w:val="2"/>
        </w:numPr>
        <w:spacing w:line="360" w:lineRule="auto"/>
        <w:ind w:left="993" w:firstLineChars="0" w:hanging="633"/>
        <w:rPr>
          <w:rFonts w:ascii="Times New Roman" w:hAnsi="Times New Roman" w:cs="Times New Roman"/>
          <w:sz w:val="24"/>
          <w:szCs w:val="21"/>
        </w:rPr>
      </w:pPr>
      <w:r w:rsidRPr="00CC7B9F">
        <w:rPr>
          <w:rFonts w:ascii="Times New Roman" w:hAnsi="Times New Roman" w:cs="Times New Roman"/>
          <w:sz w:val="24"/>
          <w:szCs w:val="21"/>
        </w:rPr>
        <w:t>毕业设计一个项目只需共同填写一份工作手册。</w:t>
      </w:r>
    </w:p>
    <w:p w:rsidR="00EC4C6B" w:rsidRPr="00CC7B9F" w:rsidRDefault="00B5600B" w:rsidP="00CC7B9F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firstLineChars="0"/>
        <w:rPr>
          <w:rFonts w:ascii="Times New Roman" w:hAnsi="Times New Roman" w:cs="Times New Roman"/>
          <w:sz w:val="24"/>
          <w:szCs w:val="21"/>
        </w:rPr>
      </w:pPr>
      <w:r w:rsidRPr="00CC7B9F">
        <w:rPr>
          <w:rFonts w:ascii="Times New Roman" w:hAnsi="Times New Roman" w:cs="Times New Roman"/>
          <w:sz w:val="24"/>
          <w:szCs w:val="21"/>
        </w:rPr>
        <w:t>根据学校的管理规定，</w:t>
      </w:r>
      <w:r w:rsidRPr="00CC7B9F">
        <w:rPr>
          <w:rFonts w:ascii="Times New Roman" w:hAnsi="Times New Roman" w:cs="Times New Roman"/>
          <w:sz w:val="24"/>
          <w:szCs w:val="21"/>
        </w:rPr>
        <w:t>“</w:t>
      </w:r>
      <w:r w:rsidRPr="00CC7B9F">
        <w:rPr>
          <w:rFonts w:ascii="Times New Roman" w:hAnsi="Times New Roman" w:cs="Times New Roman"/>
          <w:sz w:val="24"/>
          <w:szCs w:val="21"/>
        </w:rPr>
        <w:t>多人共同完成的选题，以最高分按在毕业设计（论文）活动中所发挥作用的排名依次递减</w:t>
      </w:r>
      <w:r w:rsidRPr="00CC7B9F">
        <w:rPr>
          <w:rFonts w:ascii="Times New Roman" w:hAnsi="Times New Roman" w:cs="Times New Roman"/>
          <w:sz w:val="24"/>
          <w:szCs w:val="21"/>
        </w:rPr>
        <w:t>2—10</w:t>
      </w:r>
      <w:r w:rsidRPr="00CC7B9F">
        <w:rPr>
          <w:rFonts w:ascii="Times New Roman" w:hAnsi="Times New Roman" w:cs="Times New Roman"/>
          <w:sz w:val="24"/>
          <w:szCs w:val="21"/>
        </w:rPr>
        <w:t>分评定成绩</w:t>
      </w:r>
      <w:r w:rsidRPr="00CC7B9F">
        <w:rPr>
          <w:rFonts w:ascii="Times New Roman" w:hAnsi="Times New Roman" w:cs="Times New Roman"/>
          <w:sz w:val="24"/>
          <w:szCs w:val="21"/>
        </w:rPr>
        <w:t>”</w:t>
      </w:r>
      <w:r w:rsidRPr="00CC7B9F">
        <w:rPr>
          <w:rFonts w:ascii="Times New Roman" w:hAnsi="Times New Roman" w:cs="Times New Roman"/>
          <w:sz w:val="24"/>
          <w:szCs w:val="21"/>
        </w:rPr>
        <w:t>，</w:t>
      </w:r>
      <w:r w:rsidR="00A45677" w:rsidRPr="00CC7B9F">
        <w:rPr>
          <w:rFonts w:ascii="Times New Roman" w:hAnsi="Times New Roman" w:cs="Times New Roman" w:hint="eastAsia"/>
          <w:sz w:val="24"/>
          <w:szCs w:val="21"/>
        </w:rPr>
        <w:t>本</w:t>
      </w:r>
      <w:r w:rsidR="00A45677" w:rsidRPr="00CC7B9F">
        <w:rPr>
          <w:rFonts w:ascii="Times New Roman" w:hAnsi="Times New Roman" w:cs="Times New Roman"/>
          <w:sz w:val="24"/>
          <w:szCs w:val="21"/>
        </w:rPr>
        <w:t>专业按照递减</w:t>
      </w:r>
      <w:r w:rsidR="00A45677" w:rsidRPr="00CC7B9F">
        <w:rPr>
          <w:rFonts w:ascii="Times New Roman" w:hAnsi="Times New Roman" w:cs="Times New Roman" w:hint="eastAsia"/>
          <w:sz w:val="24"/>
          <w:szCs w:val="21"/>
        </w:rPr>
        <w:t>2</w:t>
      </w:r>
      <w:r w:rsidR="00A45677" w:rsidRPr="00CC7B9F">
        <w:rPr>
          <w:rFonts w:ascii="Times New Roman" w:hAnsi="Times New Roman" w:cs="Times New Roman" w:hint="eastAsia"/>
          <w:sz w:val="24"/>
          <w:szCs w:val="21"/>
        </w:rPr>
        <w:t>分</w:t>
      </w:r>
      <w:r w:rsidR="00A45677" w:rsidRPr="00CC7B9F">
        <w:rPr>
          <w:rFonts w:ascii="Times New Roman" w:hAnsi="Times New Roman" w:cs="Times New Roman"/>
          <w:sz w:val="24"/>
          <w:szCs w:val="21"/>
        </w:rPr>
        <w:t>评定成绩</w:t>
      </w:r>
      <w:r w:rsidR="00A45677" w:rsidRPr="00CC7B9F">
        <w:rPr>
          <w:rFonts w:ascii="Times New Roman" w:hAnsi="Times New Roman" w:cs="Times New Roman" w:hint="eastAsia"/>
          <w:sz w:val="24"/>
          <w:szCs w:val="21"/>
        </w:rPr>
        <w:t>。</w:t>
      </w:r>
      <w:r w:rsidR="008A0C15">
        <w:rPr>
          <w:rFonts w:ascii="Times New Roman" w:hAnsi="Times New Roman" w:cs="Times New Roman"/>
          <w:sz w:val="24"/>
          <w:szCs w:val="21"/>
        </w:rPr>
        <w:t>所以在填写</w:t>
      </w:r>
      <w:r w:rsidR="008A0C15" w:rsidRPr="00CC7B9F">
        <w:rPr>
          <w:rFonts w:ascii="Times New Roman" w:hAnsi="Times New Roman" w:cs="Times New Roman"/>
          <w:sz w:val="24"/>
          <w:szCs w:val="21"/>
        </w:rPr>
        <w:t>第</w:t>
      </w:r>
      <w:r w:rsidR="008A0C15" w:rsidRPr="00CC7B9F">
        <w:rPr>
          <w:rFonts w:ascii="Times New Roman" w:hAnsi="Times New Roman" w:cs="Times New Roman"/>
          <w:sz w:val="24"/>
          <w:szCs w:val="21"/>
        </w:rPr>
        <w:t>2</w:t>
      </w:r>
      <w:r w:rsidR="008A0C15" w:rsidRPr="00CC7B9F">
        <w:rPr>
          <w:rFonts w:ascii="Times New Roman" w:hAnsi="Times New Roman" w:cs="Times New Roman"/>
          <w:sz w:val="24"/>
          <w:szCs w:val="21"/>
        </w:rPr>
        <w:t>页的</w:t>
      </w:r>
      <w:r w:rsidR="008A0C15" w:rsidRPr="00CC7B9F">
        <w:rPr>
          <w:rFonts w:ascii="Times New Roman" w:hAnsi="Times New Roman" w:cs="Times New Roman"/>
          <w:sz w:val="24"/>
          <w:szCs w:val="21"/>
        </w:rPr>
        <w:t>“</w:t>
      </w:r>
      <w:r w:rsidR="008A0C15">
        <w:rPr>
          <w:rFonts w:ascii="Times New Roman" w:hAnsi="Times New Roman" w:cs="Times New Roman"/>
          <w:sz w:val="24"/>
          <w:szCs w:val="21"/>
        </w:rPr>
        <w:t>课题组</w:t>
      </w:r>
      <w:r w:rsidR="008A0C15" w:rsidRPr="00CC7B9F">
        <w:rPr>
          <w:rFonts w:ascii="Times New Roman" w:hAnsi="Times New Roman" w:cs="Times New Roman"/>
          <w:sz w:val="24"/>
          <w:szCs w:val="21"/>
        </w:rPr>
        <w:t>基本信息</w:t>
      </w:r>
      <w:r w:rsidR="008A0C15" w:rsidRPr="00CC7B9F">
        <w:rPr>
          <w:rFonts w:ascii="Times New Roman" w:hAnsi="Times New Roman" w:cs="Times New Roman"/>
          <w:sz w:val="24"/>
          <w:szCs w:val="21"/>
        </w:rPr>
        <w:t>”</w:t>
      </w:r>
      <w:r w:rsidRPr="00CC7B9F">
        <w:rPr>
          <w:rFonts w:ascii="Times New Roman" w:hAnsi="Times New Roman" w:cs="Times New Roman"/>
          <w:sz w:val="24"/>
          <w:szCs w:val="21"/>
        </w:rPr>
        <w:t>时</w:t>
      </w:r>
      <w:r w:rsidR="008A0C15">
        <w:rPr>
          <w:rFonts w:ascii="Times New Roman" w:hAnsi="Times New Roman" w:cs="Times New Roman" w:hint="eastAsia"/>
          <w:sz w:val="24"/>
          <w:szCs w:val="21"/>
        </w:rPr>
        <w:t>，</w:t>
      </w:r>
      <w:r w:rsidRPr="00CC7B9F">
        <w:rPr>
          <w:rFonts w:ascii="Times New Roman" w:hAnsi="Times New Roman" w:cs="Times New Roman"/>
          <w:sz w:val="24"/>
          <w:szCs w:val="21"/>
        </w:rPr>
        <w:t>请按照各自分工的主次和工作量填写</w:t>
      </w:r>
      <w:r w:rsidRPr="00CC7B9F">
        <w:rPr>
          <w:rFonts w:ascii="Times New Roman" w:hAnsi="Times New Roman" w:cs="Times New Roman"/>
          <w:sz w:val="24"/>
          <w:szCs w:val="21"/>
        </w:rPr>
        <w:t>“</w:t>
      </w:r>
      <w:r w:rsidR="008A0C15">
        <w:rPr>
          <w:rFonts w:ascii="Times New Roman" w:hAnsi="Times New Roman" w:cs="Times New Roman"/>
          <w:sz w:val="24"/>
          <w:szCs w:val="21"/>
        </w:rPr>
        <w:t>第</w:t>
      </w:r>
      <w:r w:rsidR="008A0C15">
        <w:rPr>
          <w:rFonts w:ascii="Times New Roman" w:hAnsi="Times New Roman" w:cs="Times New Roman" w:hint="eastAsia"/>
          <w:sz w:val="24"/>
          <w:szCs w:val="21"/>
        </w:rPr>
        <w:t>1</w:t>
      </w:r>
      <w:r w:rsidRPr="00CC7B9F">
        <w:rPr>
          <w:rFonts w:ascii="Times New Roman" w:hAnsi="Times New Roman" w:cs="Times New Roman"/>
          <w:sz w:val="24"/>
          <w:szCs w:val="21"/>
        </w:rPr>
        <w:t>负责人、第</w:t>
      </w:r>
      <w:r w:rsidRPr="00CC7B9F">
        <w:rPr>
          <w:rFonts w:ascii="Times New Roman" w:hAnsi="Times New Roman" w:cs="Times New Roman"/>
          <w:sz w:val="24"/>
          <w:szCs w:val="21"/>
        </w:rPr>
        <w:t>2</w:t>
      </w:r>
      <w:r w:rsidRPr="00CC7B9F">
        <w:rPr>
          <w:rFonts w:ascii="Times New Roman" w:hAnsi="Times New Roman" w:cs="Times New Roman"/>
          <w:sz w:val="24"/>
          <w:szCs w:val="21"/>
        </w:rPr>
        <w:t>责任人、第</w:t>
      </w:r>
      <w:r w:rsidRPr="00CC7B9F">
        <w:rPr>
          <w:rFonts w:ascii="Times New Roman" w:hAnsi="Times New Roman" w:cs="Times New Roman"/>
          <w:sz w:val="24"/>
          <w:szCs w:val="21"/>
        </w:rPr>
        <w:t>3</w:t>
      </w:r>
      <w:r w:rsidRPr="00CC7B9F">
        <w:rPr>
          <w:rFonts w:ascii="Times New Roman" w:hAnsi="Times New Roman" w:cs="Times New Roman"/>
          <w:sz w:val="24"/>
          <w:szCs w:val="21"/>
        </w:rPr>
        <w:t>责任人</w:t>
      </w:r>
      <w:r w:rsidRPr="00CC7B9F">
        <w:rPr>
          <w:rFonts w:ascii="Times New Roman" w:hAnsi="Times New Roman" w:cs="Times New Roman"/>
          <w:sz w:val="24"/>
          <w:szCs w:val="21"/>
        </w:rPr>
        <w:t>”</w:t>
      </w:r>
      <w:r w:rsidRPr="00CC7B9F">
        <w:rPr>
          <w:rFonts w:ascii="Times New Roman" w:hAnsi="Times New Roman" w:cs="Times New Roman"/>
          <w:sz w:val="24"/>
          <w:szCs w:val="21"/>
        </w:rPr>
        <w:t>。</w:t>
      </w:r>
      <w:r w:rsidR="00154197" w:rsidRPr="00CC7B9F">
        <w:rPr>
          <w:rFonts w:ascii="Times New Roman" w:hAnsi="Times New Roman" w:cs="Times New Roman"/>
          <w:sz w:val="24"/>
          <w:szCs w:val="21"/>
        </w:rPr>
        <w:t>。</w:t>
      </w:r>
    </w:p>
    <w:p w:rsidR="00154197" w:rsidRPr="00CC7B9F" w:rsidRDefault="00660515" w:rsidP="00CC7B9F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firstLineChars="0"/>
        <w:rPr>
          <w:rFonts w:ascii="Times New Roman" w:hAnsi="Times New Roman" w:cs="Times New Roman"/>
          <w:sz w:val="24"/>
          <w:szCs w:val="21"/>
        </w:rPr>
      </w:pPr>
      <w:r w:rsidRPr="00CC7B9F">
        <w:rPr>
          <w:rFonts w:ascii="Times New Roman" w:hAnsi="Times New Roman" w:cs="Times New Roman"/>
          <w:sz w:val="24"/>
          <w:szCs w:val="21"/>
        </w:rPr>
        <w:t>指导教师（校内）的工作单位：</w:t>
      </w:r>
      <w:r w:rsidRPr="00CC7B9F">
        <w:rPr>
          <w:rFonts w:ascii="Times New Roman" w:hAnsi="Times New Roman" w:cs="Times New Roman"/>
          <w:color w:val="C00000"/>
          <w:sz w:val="24"/>
          <w:szCs w:val="21"/>
        </w:rPr>
        <w:t>大理大学</w:t>
      </w:r>
      <w:r w:rsidRPr="00CC7B9F">
        <w:rPr>
          <w:rFonts w:ascii="Times New Roman" w:hAnsi="Times New Roman" w:cs="Times New Roman"/>
          <w:sz w:val="24"/>
          <w:szCs w:val="21"/>
        </w:rPr>
        <w:t>。</w:t>
      </w:r>
    </w:p>
    <w:p w:rsidR="00660515" w:rsidRPr="00CC7B9F" w:rsidRDefault="00A45677" w:rsidP="00CC7B9F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firstLineChars="0"/>
        <w:rPr>
          <w:rFonts w:ascii="Times New Roman" w:hAnsi="Times New Roman" w:cs="Times New Roman"/>
          <w:sz w:val="24"/>
          <w:szCs w:val="21"/>
        </w:rPr>
      </w:pPr>
      <w:r w:rsidRPr="00CC7B9F">
        <w:rPr>
          <w:rFonts w:ascii="Times New Roman" w:hAnsi="Times New Roman" w:cs="Times New Roman" w:hint="eastAsia"/>
          <w:sz w:val="24"/>
          <w:szCs w:val="21"/>
        </w:rPr>
        <w:t>凡是</w:t>
      </w:r>
      <w:r w:rsidRPr="00CC7B9F">
        <w:rPr>
          <w:rFonts w:ascii="Times New Roman" w:hAnsi="Times New Roman" w:cs="Times New Roman"/>
          <w:sz w:val="24"/>
          <w:szCs w:val="21"/>
        </w:rPr>
        <w:t>标有</w:t>
      </w:r>
      <w:r w:rsidRPr="00CC7B9F">
        <w:rPr>
          <w:rFonts w:ascii="Times New Roman" w:hAnsi="Times New Roman" w:cs="Times New Roman" w:hint="eastAsia"/>
          <w:sz w:val="24"/>
          <w:szCs w:val="21"/>
        </w:rPr>
        <w:t>“签字”的</w:t>
      </w:r>
      <w:r w:rsidRPr="00CC7B9F">
        <w:rPr>
          <w:rFonts w:ascii="Times New Roman" w:hAnsi="Times New Roman" w:cs="Times New Roman"/>
          <w:sz w:val="24"/>
          <w:szCs w:val="21"/>
        </w:rPr>
        <w:t>地方，必须手工填写。</w:t>
      </w:r>
    </w:p>
    <w:p w:rsidR="00C718E5" w:rsidRPr="00CC7B9F" w:rsidRDefault="00C718E5" w:rsidP="008A0C1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firstLineChars="0"/>
        <w:rPr>
          <w:rFonts w:ascii="Times New Roman" w:hAnsi="Times New Roman" w:cs="Times New Roman"/>
          <w:sz w:val="24"/>
          <w:szCs w:val="21"/>
        </w:rPr>
      </w:pPr>
      <w:r w:rsidRPr="00CC7B9F">
        <w:rPr>
          <w:rFonts w:ascii="Times New Roman" w:hAnsi="Times New Roman" w:cs="Times New Roman" w:hint="eastAsia"/>
          <w:sz w:val="24"/>
          <w:szCs w:val="21"/>
        </w:rPr>
        <w:t>做</w:t>
      </w:r>
      <w:r w:rsidRPr="00CC7B9F">
        <w:rPr>
          <w:rFonts w:ascii="Times New Roman" w:hAnsi="Times New Roman" w:cs="Times New Roman"/>
          <w:sz w:val="24"/>
          <w:szCs w:val="21"/>
        </w:rPr>
        <w:t>毕业设计的，开题报告中</w:t>
      </w:r>
      <w:r w:rsidR="008A0C15">
        <w:rPr>
          <w:rFonts w:ascii="Times New Roman" w:hAnsi="Times New Roman" w:cs="Times New Roman"/>
          <w:sz w:val="24"/>
          <w:szCs w:val="21"/>
        </w:rPr>
        <w:t>应</w:t>
      </w:r>
      <w:r w:rsidR="008A0C15" w:rsidRPr="00CC7B9F">
        <w:rPr>
          <w:rFonts w:ascii="Times New Roman" w:hAnsi="Times New Roman" w:cs="Times New Roman"/>
          <w:sz w:val="24"/>
          <w:szCs w:val="21"/>
        </w:rPr>
        <w:t>详细填写</w:t>
      </w:r>
      <w:r w:rsidR="008A0C15">
        <w:rPr>
          <w:rFonts w:ascii="Times New Roman" w:hAnsi="Times New Roman" w:cs="Times New Roman"/>
          <w:sz w:val="24"/>
          <w:szCs w:val="21"/>
        </w:rPr>
        <w:t>具体</w:t>
      </w:r>
      <w:r w:rsidRPr="00CC7B9F">
        <w:rPr>
          <w:rFonts w:ascii="Times New Roman" w:hAnsi="Times New Roman" w:cs="Times New Roman"/>
          <w:sz w:val="24"/>
          <w:szCs w:val="21"/>
        </w:rPr>
        <w:t>的分工内容</w:t>
      </w:r>
      <w:r w:rsidRPr="00CC7B9F">
        <w:rPr>
          <w:rFonts w:ascii="Times New Roman" w:hAnsi="Times New Roman" w:cs="Times New Roman" w:hint="eastAsia"/>
          <w:sz w:val="24"/>
          <w:szCs w:val="21"/>
        </w:rPr>
        <w:t>；</w:t>
      </w:r>
    </w:p>
    <w:p w:rsidR="00C718E5" w:rsidRPr="00CC7B9F" w:rsidRDefault="00C718E5" w:rsidP="008A0C1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firstLineChars="0"/>
        <w:rPr>
          <w:rFonts w:ascii="Times New Roman" w:hAnsi="Times New Roman" w:cs="Times New Roman"/>
          <w:sz w:val="24"/>
          <w:szCs w:val="21"/>
        </w:rPr>
      </w:pPr>
      <w:r w:rsidRPr="00CC7B9F">
        <w:rPr>
          <w:rFonts w:ascii="Times New Roman" w:hAnsi="Times New Roman" w:cs="Times New Roman"/>
          <w:sz w:val="24"/>
          <w:szCs w:val="21"/>
        </w:rPr>
        <w:t xml:space="preserve"> </w:t>
      </w:r>
      <w:r w:rsidR="008A0C15">
        <w:rPr>
          <w:rFonts w:ascii="Times New Roman" w:hAnsi="Times New Roman" w:cs="Times New Roman"/>
          <w:sz w:val="24"/>
          <w:szCs w:val="21"/>
        </w:rPr>
        <w:t>开题报告中的</w:t>
      </w:r>
      <w:r w:rsidRPr="00CC7B9F">
        <w:rPr>
          <w:rFonts w:ascii="Times New Roman" w:hAnsi="Times New Roman" w:cs="Times New Roman"/>
          <w:sz w:val="24"/>
          <w:szCs w:val="21"/>
        </w:rPr>
        <w:t>“</w:t>
      </w:r>
      <w:r w:rsidRPr="00CC7B9F">
        <w:rPr>
          <w:rFonts w:ascii="Times New Roman" w:hAnsi="Times New Roman" w:cs="Times New Roman"/>
          <w:sz w:val="24"/>
          <w:szCs w:val="21"/>
        </w:rPr>
        <w:t>主要参考文献</w:t>
      </w:r>
      <w:r w:rsidRPr="00CC7B9F">
        <w:rPr>
          <w:rFonts w:ascii="Times New Roman" w:hAnsi="Times New Roman" w:cs="Times New Roman"/>
          <w:sz w:val="24"/>
          <w:szCs w:val="21"/>
        </w:rPr>
        <w:t>”</w:t>
      </w:r>
      <w:r w:rsidRPr="00CC7B9F">
        <w:rPr>
          <w:rFonts w:ascii="Times New Roman" w:hAnsi="Times New Roman" w:cs="Times New Roman"/>
          <w:sz w:val="24"/>
          <w:szCs w:val="21"/>
        </w:rPr>
        <w:t>只需列出相关的参考文献</w:t>
      </w:r>
      <w:r w:rsidRPr="00CC7B9F">
        <w:rPr>
          <w:rFonts w:ascii="Times New Roman" w:hAnsi="Times New Roman" w:cs="Times New Roman"/>
          <w:sz w:val="24"/>
          <w:szCs w:val="21"/>
        </w:rPr>
        <w:t>5</w:t>
      </w:r>
      <w:r w:rsidRPr="00CC7B9F">
        <w:rPr>
          <w:rFonts w:ascii="Times New Roman" w:hAnsi="Times New Roman" w:cs="Times New Roman"/>
          <w:sz w:val="24"/>
          <w:szCs w:val="21"/>
        </w:rPr>
        <w:t>篇左右。</w:t>
      </w:r>
    </w:p>
    <w:p w:rsidR="00C718E5" w:rsidRPr="00CC7B9F" w:rsidRDefault="00C718E5" w:rsidP="00CC7B9F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firstLineChars="0"/>
        <w:rPr>
          <w:rFonts w:ascii="Times New Roman" w:hAnsi="Times New Roman" w:cs="Times New Roman"/>
          <w:sz w:val="24"/>
          <w:szCs w:val="21"/>
        </w:rPr>
      </w:pPr>
      <w:r w:rsidRPr="00CC7B9F">
        <w:rPr>
          <w:rFonts w:ascii="Times New Roman" w:hAnsi="Times New Roman" w:cs="Times New Roman" w:hint="eastAsia"/>
          <w:sz w:val="24"/>
          <w:szCs w:val="21"/>
        </w:rPr>
        <w:t>指导</w:t>
      </w:r>
      <w:r w:rsidRPr="00CC7B9F">
        <w:rPr>
          <w:rFonts w:ascii="Times New Roman" w:hAnsi="Times New Roman" w:cs="Times New Roman"/>
          <w:sz w:val="24"/>
          <w:szCs w:val="21"/>
        </w:rPr>
        <w:t>记录表：</w:t>
      </w:r>
    </w:p>
    <w:p w:rsidR="00C718E5" w:rsidRPr="00CC7B9F" w:rsidRDefault="00C718E5" w:rsidP="00CC7B9F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firstLineChars="0"/>
        <w:rPr>
          <w:rFonts w:ascii="Times New Roman" w:hAnsi="Times New Roman" w:cs="Times New Roman"/>
          <w:sz w:val="24"/>
          <w:szCs w:val="21"/>
        </w:rPr>
      </w:pPr>
      <w:r w:rsidRPr="00CC7B9F">
        <w:rPr>
          <w:rFonts w:ascii="Times New Roman" w:hAnsi="Times New Roman" w:cs="Times New Roman" w:hint="eastAsia"/>
          <w:sz w:val="24"/>
          <w:szCs w:val="21"/>
        </w:rPr>
        <w:t>至少</w:t>
      </w:r>
      <w:r w:rsidRPr="00CC7B9F">
        <w:rPr>
          <w:rFonts w:ascii="Times New Roman" w:hAnsi="Times New Roman" w:cs="Times New Roman"/>
          <w:sz w:val="24"/>
          <w:szCs w:val="21"/>
        </w:rPr>
        <w:t>填写六次活动记录</w:t>
      </w:r>
      <w:r w:rsidR="00DE7F35" w:rsidRPr="00CC7B9F">
        <w:rPr>
          <w:rFonts w:ascii="Times New Roman" w:hAnsi="Times New Roman" w:cs="Times New Roman" w:hint="eastAsia"/>
          <w:sz w:val="24"/>
          <w:szCs w:val="21"/>
        </w:rPr>
        <w:t>。</w:t>
      </w:r>
    </w:p>
    <w:p w:rsidR="00C718E5" w:rsidRPr="00CC7B9F" w:rsidRDefault="00C718E5" w:rsidP="00CC7B9F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firstLineChars="0"/>
        <w:rPr>
          <w:rFonts w:ascii="Times New Roman" w:hAnsi="Times New Roman" w:cs="Times New Roman"/>
          <w:sz w:val="24"/>
          <w:szCs w:val="21"/>
        </w:rPr>
      </w:pPr>
      <w:r w:rsidRPr="00CC7B9F">
        <w:rPr>
          <w:rFonts w:ascii="Times New Roman" w:hAnsi="Times New Roman" w:cs="Times New Roman" w:hint="eastAsia"/>
          <w:sz w:val="24"/>
          <w:szCs w:val="21"/>
        </w:rPr>
        <w:t>地点</w:t>
      </w:r>
      <w:r w:rsidRPr="00CC7B9F">
        <w:rPr>
          <w:rFonts w:ascii="Times New Roman" w:hAnsi="Times New Roman" w:cs="Times New Roman"/>
          <w:sz w:val="24"/>
          <w:szCs w:val="21"/>
        </w:rPr>
        <w:t>可以是办公室、网络、电话、邮件等形式</w:t>
      </w:r>
      <w:r w:rsidR="00DE7F35" w:rsidRPr="00CC7B9F">
        <w:rPr>
          <w:rFonts w:ascii="Times New Roman" w:hAnsi="Times New Roman" w:cs="Times New Roman" w:hint="eastAsia"/>
          <w:sz w:val="24"/>
          <w:szCs w:val="21"/>
        </w:rPr>
        <w:t>。</w:t>
      </w:r>
    </w:p>
    <w:p w:rsidR="00C718E5" w:rsidRPr="00CC7B9F" w:rsidRDefault="00C718E5" w:rsidP="00CC7B9F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firstLineChars="0"/>
        <w:rPr>
          <w:rFonts w:ascii="Times New Roman" w:hAnsi="Times New Roman" w:cs="Times New Roman"/>
          <w:sz w:val="24"/>
          <w:szCs w:val="21"/>
        </w:rPr>
      </w:pPr>
      <w:r w:rsidRPr="00CC7B9F">
        <w:rPr>
          <w:rFonts w:ascii="Times New Roman" w:hAnsi="Times New Roman" w:cs="Times New Roman" w:hint="eastAsia"/>
          <w:sz w:val="24"/>
          <w:szCs w:val="21"/>
        </w:rPr>
        <w:t>活动</w:t>
      </w:r>
      <w:r w:rsidRPr="00CC7B9F">
        <w:rPr>
          <w:rFonts w:ascii="Times New Roman" w:hAnsi="Times New Roman" w:cs="Times New Roman"/>
          <w:sz w:val="24"/>
          <w:szCs w:val="21"/>
        </w:rPr>
        <w:t>“</w:t>
      </w:r>
      <w:r w:rsidRPr="00CC7B9F">
        <w:rPr>
          <w:rFonts w:ascii="Times New Roman" w:hAnsi="Times New Roman" w:cs="Times New Roman" w:hint="eastAsia"/>
          <w:sz w:val="24"/>
          <w:szCs w:val="21"/>
        </w:rPr>
        <w:t>主要内容</w:t>
      </w:r>
      <w:r w:rsidRPr="00CC7B9F">
        <w:rPr>
          <w:rFonts w:ascii="Times New Roman" w:hAnsi="Times New Roman" w:cs="Times New Roman"/>
          <w:sz w:val="24"/>
          <w:szCs w:val="21"/>
        </w:rPr>
        <w:t>”</w:t>
      </w:r>
      <w:r w:rsidRPr="00CC7B9F">
        <w:rPr>
          <w:rFonts w:ascii="Times New Roman" w:hAnsi="Times New Roman" w:cs="Times New Roman" w:hint="eastAsia"/>
          <w:sz w:val="24"/>
          <w:szCs w:val="21"/>
        </w:rPr>
        <w:t>要</w:t>
      </w:r>
      <w:r w:rsidRPr="00CC7B9F">
        <w:rPr>
          <w:rFonts w:ascii="Times New Roman" w:hAnsi="Times New Roman" w:cs="Times New Roman"/>
          <w:sz w:val="24"/>
          <w:szCs w:val="21"/>
        </w:rPr>
        <w:t>记录具体</w:t>
      </w:r>
      <w:r w:rsidRPr="00CC7B9F">
        <w:rPr>
          <w:rFonts w:ascii="Times New Roman" w:hAnsi="Times New Roman" w:cs="Times New Roman" w:hint="eastAsia"/>
          <w:sz w:val="24"/>
          <w:szCs w:val="21"/>
        </w:rPr>
        <w:t>的</w:t>
      </w:r>
      <w:r w:rsidR="00DE7F35" w:rsidRPr="00CC7B9F">
        <w:rPr>
          <w:rFonts w:ascii="Times New Roman" w:hAnsi="Times New Roman" w:cs="Times New Roman" w:hint="eastAsia"/>
          <w:sz w:val="24"/>
          <w:szCs w:val="21"/>
        </w:rPr>
        <w:t>内容</w:t>
      </w:r>
      <w:r w:rsidR="00DE7F35" w:rsidRPr="00CC7B9F">
        <w:rPr>
          <w:rFonts w:ascii="Times New Roman" w:hAnsi="Times New Roman" w:cs="Times New Roman"/>
          <w:sz w:val="24"/>
          <w:szCs w:val="21"/>
        </w:rPr>
        <w:t>，不能</w:t>
      </w:r>
      <w:r w:rsidR="00DE7F35" w:rsidRPr="00CC7B9F">
        <w:rPr>
          <w:rFonts w:ascii="Times New Roman" w:hAnsi="Times New Roman" w:cs="Times New Roman" w:hint="eastAsia"/>
          <w:sz w:val="24"/>
          <w:szCs w:val="21"/>
        </w:rPr>
        <w:t>只是</w:t>
      </w:r>
      <w:r w:rsidR="00DE7F35" w:rsidRPr="00CC7B9F">
        <w:rPr>
          <w:rFonts w:ascii="Times New Roman" w:hAnsi="Times New Roman" w:cs="Times New Roman"/>
          <w:sz w:val="24"/>
          <w:szCs w:val="21"/>
        </w:rPr>
        <w:t>泛泛</w:t>
      </w:r>
      <w:r w:rsidR="00DE7F35" w:rsidRPr="00CC7B9F">
        <w:rPr>
          <w:rFonts w:ascii="Times New Roman" w:hAnsi="Times New Roman" w:cs="Times New Roman" w:hint="eastAsia"/>
          <w:sz w:val="24"/>
          <w:szCs w:val="21"/>
        </w:rPr>
        <w:t>填写诸如</w:t>
      </w:r>
      <w:r w:rsidR="00DE7F35" w:rsidRPr="00CC7B9F">
        <w:rPr>
          <w:rFonts w:ascii="Times New Roman" w:hAnsi="Times New Roman" w:cs="Times New Roman"/>
          <w:sz w:val="24"/>
          <w:szCs w:val="21"/>
        </w:rPr>
        <w:t>“</w:t>
      </w:r>
      <w:r w:rsidR="00DE7F35" w:rsidRPr="00CC7B9F">
        <w:rPr>
          <w:rFonts w:ascii="Times New Roman" w:hAnsi="Times New Roman" w:cs="Times New Roman"/>
          <w:sz w:val="24"/>
          <w:szCs w:val="21"/>
        </w:rPr>
        <w:t>讨论设计大纲、讨论论文初稿</w:t>
      </w:r>
      <w:r w:rsidR="00DE7F35" w:rsidRPr="00CC7B9F">
        <w:rPr>
          <w:rFonts w:ascii="Times New Roman" w:hAnsi="Times New Roman" w:cs="Times New Roman"/>
          <w:sz w:val="24"/>
          <w:szCs w:val="21"/>
        </w:rPr>
        <w:t>”</w:t>
      </w:r>
      <w:r w:rsidR="00DE7F35" w:rsidRPr="00CC7B9F">
        <w:rPr>
          <w:rFonts w:ascii="Times New Roman" w:hAnsi="Times New Roman" w:cs="Times New Roman"/>
          <w:sz w:val="24"/>
          <w:szCs w:val="21"/>
        </w:rPr>
        <w:t>等</w:t>
      </w:r>
      <w:r w:rsidR="00DE7F35" w:rsidRPr="00CC7B9F">
        <w:rPr>
          <w:rFonts w:ascii="Times New Roman" w:hAnsi="Times New Roman" w:cs="Times New Roman" w:hint="eastAsia"/>
          <w:sz w:val="24"/>
          <w:szCs w:val="21"/>
        </w:rPr>
        <w:t>，要</w:t>
      </w:r>
      <w:r w:rsidR="00DE7F35" w:rsidRPr="00CC7B9F">
        <w:rPr>
          <w:rFonts w:ascii="Times New Roman" w:hAnsi="Times New Roman" w:cs="Times New Roman"/>
          <w:sz w:val="24"/>
          <w:szCs w:val="21"/>
        </w:rPr>
        <w:t>根据</w:t>
      </w:r>
      <w:r w:rsidR="00DE7F35" w:rsidRPr="00CC7B9F">
        <w:rPr>
          <w:rFonts w:ascii="Times New Roman" w:hAnsi="Times New Roman" w:cs="Times New Roman" w:hint="eastAsia"/>
          <w:sz w:val="24"/>
          <w:szCs w:val="21"/>
        </w:rPr>
        <w:t>已开展</w:t>
      </w:r>
      <w:r w:rsidR="00DE7F35" w:rsidRPr="00CC7B9F">
        <w:rPr>
          <w:rFonts w:ascii="Times New Roman" w:hAnsi="Times New Roman" w:cs="Times New Roman"/>
          <w:sz w:val="24"/>
          <w:szCs w:val="21"/>
        </w:rPr>
        <w:t>的工作中存在的问题、需要解决的问题、需要改进的问题，调整进度</w:t>
      </w:r>
      <w:r w:rsidR="00DE7F35" w:rsidRPr="00CC7B9F">
        <w:rPr>
          <w:rFonts w:ascii="Times New Roman" w:hAnsi="Times New Roman" w:cs="Times New Roman" w:hint="eastAsia"/>
          <w:sz w:val="24"/>
          <w:szCs w:val="21"/>
        </w:rPr>
        <w:t>等</w:t>
      </w:r>
      <w:r w:rsidR="00DE7F35" w:rsidRPr="00CC7B9F">
        <w:rPr>
          <w:rFonts w:ascii="Times New Roman" w:hAnsi="Times New Roman" w:cs="Times New Roman"/>
          <w:sz w:val="24"/>
          <w:szCs w:val="21"/>
        </w:rPr>
        <w:t>，</w:t>
      </w:r>
      <w:r w:rsidR="00DE7F35" w:rsidRPr="00CC7B9F">
        <w:rPr>
          <w:rFonts w:ascii="Times New Roman" w:hAnsi="Times New Roman" w:cs="Times New Roman" w:hint="eastAsia"/>
          <w:sz w:val="24"/>
          <w:szCs w:val="21"/>
        </w:rPr>
        <w:t>提出</w:t>
      </w:r>
      <w:r w:rsidR="00DE7F35" w:rsidRPr="00CC7B9F">
        <w:rPr>
          <w:rFonts w:ascii="Times New Roman" w:hAnsi="Times New Roman" w:cs="Times New Roman"/>
          <w:sz w:val="24"/>
          <w:szCs w:val="21"/>
        </w:rPr>
        <w:t>具体的要求和措施。</w:t>
      </w:r>
    </w:p>
    <w:p w:rsidR="00DE7F35" w:rsidRPr="00CC7B9F" w:rsidRDefault="00DE7F35" w:rsidP="00CC7B9F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firstLineChars="0"/>
        <w:rPr>
          <w:rFonts w:ascii="Times New Roman" w:hAnsi="Times New Roman" w:cs="Times New Roman"/>
          <w:sz w:val="24"/>
          <w:szCs w:val="21"/>
        </w:rPr>
      </w:pPr>
      <w:r w:rsidRPr="00CC7B9F">
        <w:rPr>
          <w:rFonts w:ascii="Times New Roman" w:hAnsi="Times New Roman" w:cs="Times New Roman" w:hint="eastAsia"/>
          <w:sz w:val="24"/>
          <w:szCs w:val="21"/>
        </w:rPr>
        <w:t>答辩</w:t>
      </w:r>
      <w:r w:rsidRPr="00CC7B9F">
        <w:rPr>
          <w:rFonts w:ascii="Times New Roman" w:hAnsi="Times New Roman" w:cs="Times New Roman"/>
          <w:sz w:val="24"/>
          <w:szCs w:val="21"/>
        </w:rPr>
        <w:t>申请表（</w:t>
      </w:r>
      <w:r w:rsidRPr="00CC7B9F">
        <w:rPr>
          <w:rFonts w:ascii="Times New Roman" w:hAnsi="Times New Roman" w:cs="Times New Roman" w:hint="eastAsia"/>
          <w:sz w:val="24"/>
          <w:szCs w:val="21"/>
        </w:rPr>
        <w:t>学生</w:t>
      </w:r>
      <w:r w:rsidRPr="00CC7B9F">
        <w:rPr>
          <w:rFonts w:ascii="Times New Roman" w:hAnsi="Times New Roman" w:cs="Times New Roman"/>
          <w:sz w:val="24"/>
          <w:szCs w:val="21"/>
        </w:rPr>
        <w:t>填写）</w:t>
      </w:r>
      <w:r w:rsidRPr="00CC7B9F">
        <w:rPr>
          <w:rFonts w:ascii="Times New Roman" w:hAnsi="Times New Roman" w:cs="Times New Roman" w:hint="eastAsia"/>
          <w:sz w:val="24"/>
          <w:szCs w:val="21"/>
        </w:rPr>
        <w:t>参考</w:t>
      </w:r>
      <w:r w:rsidRPr="00CC7B9F">
        <w:rPr>
          <w:rFonts w:ascii="Times New Roman" w:hAnsi="Times New Roman" w:cs="Times New Roman"/>
          <w:sz w:val="24"/>
          <w:szCs w:val="21"/>
        </w:rPr>
        <w:t>格式：</w:t>
      </w:r>
    </w:p>
    <w:p w:rsidR="00DE7F35" w:rsidRPr="00CC7B9F" w:rsidRDefault="00DE7F35" w:rsidP="00CC7B9F">
      <w:pPr>
        <w:adjustRightInd w:val="0"/>
        <w:snapToGrid w:val="0"/>
        <w:spacing w:line="360" w:lineRule="auto"/>
        <w:ind w:leftChars="171" w:left="359" w:firstLineChars="200" w:firstLine="480"/>
        <w:rPr>
          <w:rFonts w:ascii="lucida Grande" w:hAnsi="宋体"/>
          <w:color w:val="000000"/>
          <w:sz w:val="24"/>
          <w:szCs w:val="21"/>
          <w:shd w:val="clear" w:color="auto" w:fill="FFFFFF"/>
        </w:rPr>
      </w:pPr>
      <w:r w:rsidRPr="00CC7B9F">
        <w:rPr>
          <w:rFonts w:ascii="lucida Grande" w:hAnsi="宋体"/>
          <w:color w:val="000000"/>
          <w:sz w:val="24"/>
          <w:szCs w:val="21"/>
          <w:shd w:val="clear" w:color="auto" w:fill="FFFFFF"/>
        </w:rPr>
        <w:t>经过长时间的准备，所有的论文资料都已经准备齐全，经过撰写开题报告、任务书、论文大纲，以及论文第一稿的初步，第二稿的进步，第三稿的完善，我得到了科技论文写作的充分训练，现毕业论文已按原定计划完成。</w:t>
      </w:r>
    </w:p>
    <w:p w:rsidR="00EC4C6B" w:rsidRPr="00A45677" w:rsidRDefault="00DE7F35" w:rsidP="00CC7B9F">
      <w:pPr>
        <w:adjustRightInd w:val="0"/>
        <w:snapToGrid w:val="0"/>
        <w:spacing w:line="360" w:lineRule="auto"/>
        <w:ind w:leftChars="171" w:left="359" w:firstLineChars="200" w:firstLine="480"/>
        <w:rPr>
          <w:rFonts w:ascii="Times New Roman" w:hAnsi="Times New Roman" w:cs="Times New Roman"/>
          <w:szCs w:val="21"/>
        </w:rPr>
      </w:pPr>
      <w:r w:rsidRPr="00CC7B9F">
        <w:rPr>
          <w:rFonts w:ascii="lucida Grande" w:hAnsi="宋体"/>
          <w:color w:val="000000"/>
          <w:sz w:val="24"/>
          <w:szCs w:val="21"/>
          <w:shd w:val="clear" w:color="auto" w:fill="FFFFFF"/>
        </w:rPr>
        <w:t>通过指导教师的悉心指导，我在写这</w:t>
      </w:r>
      <w:r w:rsidRPr="00CC7B9F">
        <w:rPr>
          <w:rFonts w:ascii="lucida Grande" w:hAnsi="宋体"/>
          <w:color w:val="000000"/>
          <w:sz w:val="24"/>
          <w:szCs w:val="21"/>
          <w:shd w:val="clear" w:color="auto" w:fill="FFFFFF"/>
        </w:rPr>
        <w:t>3</w:t>
      </w:r>
      <w:r w:rsidRPr="00CC7B9F">
        <w:rPr>
          <w:rFonts w:ascii="lucida Grande" w:hAnsi="宋体"/>
          <w:color w:val="000000"/>
          <w:sz w:val="24"/>
          <w:szCs w:val="21"/>
          <w:shd w:val="clear" w:color="auto" w:fill="FFFFFF"/>
        </w:rPr>
        <w:t>稿毕业论文的期间认真学习了</w:t>
      </w:r>
      <w:r w:rsidRPr="00CC7B9F">
        <w:rPr>
          <w:rFonts w:ascii="lucida Grande" w:hAnsi="宋体" w:hint="eastAsia"/>
          <w:color w:val="000000"/>
          <w:sz w:val="24"/>
          <w:szCs w:val="21"/>
          <w:shd w:val="clear" w:color="auto" w:fill="FFFFFF"/>
        </w:rPr>
        <w:t>肿瘤热疗</w:t>
      </w:r>
      <w:r w:rsidRPr="00CC7B9F">
        <w:rPr>
          <w:rFonts w:ascii="lucida Grande" w:hAnsi="宋体"/>
          <w:color w:val="000000"/>
          <w:sz w:val="24"/>
          <w:szCs w:val="21"/>
          <w:shd w:val="clear" w:color="auto" w:fill="FFFFFF"/>
        </w:rPr>
        <w:t>方面的知识，我已具备参加答辩的能力，现向答辩组提出</w:t>
      </w:r>
      <w:r w:rsidR="00CC7B9F" w:rsidRPr="00CC7B9F">
        <w:rPr>
          <w:rFonts w:ascii="lucida Grande" w:hAnsi="宋体" w:hint="eastAsia"/>
          <w:color w:val="000000"/>
          <w:sz w:val="24"/>
          <w:szCs w:val="21"/>
          <w:shd w:val="clear" w:color="auto" w:fill="FFFFFF"/>
        </w:rPr>
        <w:t>答辩</w:t>
      </w:r>
      <w:r w:rsidRPr="00CC7B9F">
        <w:rPr>
          <w:rFonts w:ascii="lucida Grande" w:hAnsi="宋体"/>
          <w:color w:val="000000"/>
          <w:sz w:val="24"/>
          <w:szCs w:val="21"/>
          <w:shd w:val="clear" w:color="auto" w:fill="FFFFFF"/>
        </w:rPr>
        <w:t>申请，望批准！</w:t>
      </w:r>
    </w:p>
    <w:sectPr w:rsidR="00EC4C6B" w:rsidRPr="00A45677" w:rsidSect="00CC7B9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690" w:rsidRDefault="00CF1690" w:rsidP="00DA7469">
      <w:r>
        <w:separator/>
      </w:r>
    </w:p>
  </w:endnote>
  <w:endnote w:type="continuationSeparator" w:id="0">
    <w:p w:rsidR="00CF1690" w:rsidRDefault="00CF1690" w:rsidP="00DA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Grande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690" w:rsidRDefault="00CF1690" w:rsidP="00DA7469">
      <w:r>
        <w:separator/>
      </w:r>
    </w:p>
  </w:footnote>
  <w:footnote w:type="continuationSeparator" w:id="0">
    <w:p w:rsidR="00CF1690" w:rsidRDefault="00CF1690" w:rsidP="00DA7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C3CB7"/>
    <w:multiLevelType w:val="hybridMultilevel"/>
    <w:tmpl w:val="BE36A040"/>
    <w:lvl w:ilvl="0" w:tplc="FF168AB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0115144"/>
    <w:multiLevelType w:val="hybridMultilevel"/>
    <w:tmpl w:val="1F929E6A"/>
    <w:lvl w:ilvl="0" w:tplc="7332D61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5C47938"/>
    <w:multiLevelType w:val="hybridMultilevel"/>
    <w:tmpl w:val="1F929E6A"/>
    <w:lvl w:ilvl="0" w:tplc="7332D61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5D34653D"/>
    <w:multiLevelType w:val="hybridMultilevel"/>
    <w:tmpl w:val="EEDAA960"/>
    <w:lvl w:ilvl="0" w:tplc="D3DEAA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E3"/>
    <w:rsid w:val="00154197"/>
    <w:rsid w:val="00154458"/>
    <w:rsid w:val="0032279F"/>
    <w:rsid w:val="00455BE3"/>
    <w:rsid w:val="00660515"/>
    <w:rsid w:val="006F6720"/>
    <w:rsid w:val="00772820"/>
    <w:rsid w:val="007F0E91"/>
    <w:rsid w:val="008A0C15"/>
    <w:rsid w:val="009137DF"/>
    <w:rsid w:val="00A12F24"/>
    <w:rsid w:val="00A45677"/>
    <w:rsid w:val="00B5600B"/>
    <w:rsid w:val="00BF49C6"/>
    <w:rsid w:val="00C66AF3"/>
    <w:rsid w:val="00C718E5"/>
    <w:rsid w:val="00CB639A"/>
    <w:rsid w:val="00CC7B9F"/>
    <w:rsid w:val="00CF1690"/>
    <w:rsid w:val="00DA7469"/>
    <w:rsid w:val="00DE7F35"/>
    <w:rsid w:val="00EA2F93"/>
    <w:rsid w:val="00EC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4DDE9A-D400-4D58-8A20-2728BE81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82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A7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74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7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74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帐户</cp:lastModifiedBy>
  <cp:revision>5</cp:revision>
  <dcterms:created xsi:type="dcterms:W3CDTF">2017-06-11T07:13:00Z</dcterms:created>
  <dcterms:modified xsi:type="dcterms:W3CDTF">2021-11-03T14:51:00Z</dcterms:modified>
</cp:coreProperties>
</file>